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№ ______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 оказании платных образовательных услуг</w:t>
      </w:r>
    </w:p>
    <w:p>
      <w:pPr>
        <w:pStyle w:val="Normal"/>
        <w:suppressAutoHyphens w:val="tru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Самара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«____» ______________20___ г.</w:t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5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Общество с ограниченной ответственностью «Поволжский центр дополнительного профессионального образования «Стандарт Безопасности»</w:t>
      </w:r>
      <w:r>
        <w:rPr>
          <w:sz w:val="18"/>
          <w:szCs w:val="18"/>
        </w:rPr>
        <w:t xml:space="preserve"> (далее - ООО «ПЦДПО «Стандарт Безопасности»), осуществляющее  образовательную деятельность на основании лицензии (регистрационный номер №7593 от 25.06.2021г., Приказ лицензирующего органа о предоставлении лицензии №121-л от 25.06.2021г., действует бессрочно) выданной Министерством образования и науки Самарской области, именуемое в дальнейшем </w:t>
      </w:r>
      <w:r>
        <w:rPr>
          <w:b/>
          <w:bCs/>
          <w:sz w:val="18"/>
          <w:szCs w:val="18"/>
        </w:rPr>
        <w:t>«Исполнитель»</w:t>
      </w:r>
      <w:r>
        <w:rPr>
          <w:sz w:val="18"/>
          <w:szCs w:val="18"/>
        </w:rPr>
        <w:t>, в лице директора Асланова Евгения Сюжетиновича, действующего на основании Устава, и __________________________________________</w:t>
      </w:r>
    </w:p>
    <w:p>
      <w:pPr>
        <w:pStyle w:val="Normal"/>
        <w:suppressAutoHyphens w:val="true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_________________________________________________________________________________________________________,</w:t>
      </w:r>
    </w:p>
    <w:p>
      <w:pPr>
        <w:pStyle w:val="Normal"/>
        <w:suppressAutoHyphens w:val="true"/>
        <w:jc w:val="center"/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(ая) в дальнейшем </w:t>
      </w:r>
      <w:r>
        <w:rPr>
          <w:b/>
          <w:sz w:val="18"/>
          <w:szCs w:val="18"/>
        </w:rPr>
        <w:t>«Заказчик» (по тексту Договора – «Обучающийся»)</w:t>
      </w:r>
      <w:r>
        <w:rPr>
          <w:sz w:val="18"/>
          <w:szCs w:val="18"/>
        </w:rPr>
        <w:t xml:space="preserve">, совместно именуемые </w:t>
      </w:r>
      <w:r>
        <w:rPr>
          <w:b/>
          <w:sz w:val="18"/>
          <w:szCs w:val="18"/>
        </w:rPr>
        <w:t>«Стороны»,</w:t>
      </w:r>
      <w:r>
        <w:rPr>
          <w:sz w:val="18"/>
          <w:szCs w:val="18"/>
        </w:rPr>
        <w:t xml:space="preserve"> заключили настоящий Договор о нижеследующем: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I. Предмет договора</w:t>
      </w:r>
    </w:p>
    <w:p>
      <w:pPr>
        <w:pStyle w:val="Normal"/>
        <w:suppressAutoHyphens w:val="true"/>
        <w:ind w:firstLine="708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1.1. Исполнитель обязуется предоставить образовательную услугу Обучающемуся по </w:t>
      </w:r>
      <w:r>
        <w:rPr>
          <w:bCs/>
          <w:sz w:val="18"/>
          <w:szCs w:val="18"/>
        </w:rPr>
        <w:t>основной программе профессионального обучения _____________________________________________________________________________</w:t>
      </w:r>
    </w:p>
    <w:p>
      <w:pPr>
        <w:pStyle w:val="Normal"/>
        <w:suppressAutoHyphens w:val="true"/>
        <w:jc w:val="center"/>
        <w:rPr>
          <w:bCs/>
          <w:i/>
          <w:i/>
          <w:sz w:val="12"/>
          <w:szCs w:val="12"/>
        </w:rPr>
      </w:pPr>
      <w:r>
        <w:rPr>
          <w:bCs/>
          <w:i/>
          <w:sz w:val="12"/>
          <w:szCs w:val="12"/>
        </w:rPr>
        <w:t xml:space="preserve">              </w:t>
      </w:r>
      <w:r>
        <w:rPr>
          <w:bCs/>
          <w:i/>
          <w:sz w:val="12"/>
          <w:szCs w:val="12"/>
        </w:rPr>
        <w:t>(наименование программы)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____________________________________________________________________________, </w:t>
      </w:r>
      <w:r>
        <w:rPr>
          <w:sz w:val="18"/>
          <w:szCs w:val="18"/>
        </w:rPr>
        <w:t>в соответствии с учебным планом, в том числе индивидуальным, и программой Исполнителя.</w:t>
      </w:r>
    </w:p>
    <w:p>
      <w:pPr>
        <w:pStyle w:val="Normal"/>
        <w:widowControl w:val="false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18"/>
          <w:szCs w:val="18"/>
        </w:rPr>
        <w:t xml:space="preserve">Форма обучения – </w:t>
      </w:r>
      <w:r>
        <w:rPr>
          <w:i/>
          <w:sz w:val="18"/>
          <w:szCs w:val="18"/>
          <w:u w:val="single"/>
        </w:rPr>
        <w:t>очная / заочная / очно-заочная</w:t>
      </w:r>
      <w:r>
        <w:rPr>
          <w:sz w:val="18"/>
          <w:szCs w:val="18"/>
          <w:u w:val="single"/>
        </w:rPr>
        <w:t>/</w:t>
      </w:r>
      <w:r>
        <w:rPr>
          <w:i/>
          <w:iCs/>
          <w:color w:val="000000"/>
          <w:sz w:val="16"/>
          <w:szCs w:val="16"/>
          <w:u w:val="single"/>
          <w:lang w:eastAsia="en-US"/>
        </w:rPr>
        <w:t xml:space="preserve"> </w:t>
      </w:r>
      <w:r>
        <w:rPr>
          <w:i/>
          <w:iCs/>
          <w:sz w:val="18"/>
          <w:szCs w:val="18"/>
          <w:u w:val="single"/>
        </w:rPr>
        <w:t>с применением дистанционных технологий.</w:t>
      </w:r>
    </w:p>
    <w:p>
      <w:pPr>
        <w:pStyle w:val="Normal"/>
        <w:widowControl w:val="false"/>
        <w:suppressAutoHyphens w:val="true"/>
        <w:jc w:val="both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2"/>
          <w:szCs w:val="12"/>
        </w:rPr>
        <w:t>(</w:t>
      </w:r>
      <w:r>
        <w:rPr>
          <w:i/>
          <w:sz w:val="12"/>
          <w:szCs w:val="12"/>
        </w:rPr>
        <w:t>ненужное зачеркнуть</w:t>
      </w:r>
      <w:r>
        <w:rPr>
          <w:sz w:val="12"/>
          <w:szCs w:val="12"/>
        </w:rPr>
        <w:t>).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Срок освоения </w:t>
      </w:r>
      <w:r>
        <w:rPr>
          <w:rFonts w:eastAsia="Times New Roman" w:cs="Times New Roman"/>
          <w:color w:val="auto"/>
          <w:kern w:val="0"/>
          <w:sz w:val="18"/>
          <w:szCs w:val="18"/>
          <w:lang w:val="ru-RU" w:eastAsia="ru-RU" w:bidi="ar-SA"/>
        </w:rPr>
        <w:t>основной</w:t>
      </w:r>
      <w:r>
        <w:rPr>
          <w:sz w:val="18"/>
          <w:szCs w:val="18"/>
        </w:rPr>
        <w:t xml:space="preserve"> программы профессионального обучения</w:t>
      </w:r>
      <w:r>
        <w:rPr>
          <w:sz w:val="18"/>
          <w:szCs w:val="18"/>
        </w:rPr>
        <w:t xml:space="preserve"> на момент подписания Договора составляет с ______________________________ по ___________________________ в объеме ________ часов.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>Срок обучения</w:t>
      </w:r>
      <w:r>
        <w:rPr>
          <w:bCs/>
          <w:sz w:val="18"/>
          <w:szCs w:val="18"/>
        </w:rPr>
        <w:t xml:space="preserve"> по основной программе профессионального обучения</w:t>
      </w:r>
      <w:r>
        <w:rPr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__________________.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i/>
          <w:sz w:val="12"/>
          <w:szCs w:val="12"/>
        </w:rPr>
        <w:t xml:space="preserve">(указывается количество </w:t>
      </w:r>
      <w:r>
        <w:rPr>
          <w:i/>
          <w:sz w:val="12"/>
          <w:szCs w:val="12"/>
        </w:rPr>
        <w:t>дней,</w:t>
      </w:r>
      <w:r>
        <w:rPr>
          <w:i/>
          <w:sz w:val="12"/>
          <w:szCs w:val="12"/>
        </w:rPr>
        <w:t xml:space="preserve"> месяцев, лет)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Образовательная услуга является платной. 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1.4. После освоения Обучающимся </w:t>
      </w:r>
      <w:r>
        <w:rPr>
          <w:bCs/>
          <w:sz w:val="18"/>
          <w:szCs w:val="18"/>
        </w:rPr>
        <w:t xml:space="preserve">основной программы профессионального обучения </w:t>
      </w:r>
      <w:r>
        <w:rPr>
          <w:sz w:val="18"/>
          <w:szCs w:val="18"/>
        </w:rPr>
        <w:t>и успешного прохождения итоговой аттестации ему выдается свидетельство о профессии рабочего, должности служащего.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ind w:firstLine="5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II. Права Исполнителя и Обучающегося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 Исполнитель вправе: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2.1.1. Самостоятельно осуществлять образовательный процесс, применять формы, средства, технологии обучения, устанавливать системы оценок, формы, порядок и периодичность проведения промежуточной, итоговой аттестации Обучающегося.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2.1.3. Выдать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>
        <w:rPr>
          <w:bCs/>
          <w:sz w:val="18"/>
          <w:szCs w:val="18"/>
        </w:rPr>
        <w:t xml:space="preserve">основной программы профессионального обучения </w:t>
      </w:r>
      <w:r>
        <w:rPr>
          <w:sz w:val="18"/>
          <w:szCs w:val="18"/>
        </w:rPr>
        <w:t>и (или) отчисленному из ООО «ПЦДПО «Стандарт Безопасности» справку об обучении или о периоде обучения.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2.1.4. Исполнитель не берет на себя обязательства по трудоустройству Обучающегося после окончания его срока обучения у Исполнителя.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2.1.5. Не выплачивать стипендию Обучающемуся.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 Обучающийся вправе: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2.2.1. Получать академические права в соответствии с пп.3, 5, 7, 9, 10,15, 17,18,19, 20, 22, 23, 25-29 части 1 статьи 34 Федерального закона от 29 декабря 2012 г. № 273-ФЗ «Об образовании в Российской Федерации».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2.2.2. Получать информацию от Исполнителя по вопросам организации и обеспечения надлежащего предоставления услуги, предусмотренной разделом I настоящего Договора.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2.2.3. Обращаться к Исполнителю по вопросам, касающимся образовательного процесса.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2.2.4. Пользоваться в порядке, установленном локальными нормативными актами, имуществом Исполнителя, необходимым для освоения</w:t>
      </w:r>
      <w:r>
        <w:rPr>
          <w:bCs/>
          <w:sz w:val="18"/>
          <w:szCs w:val="18"/>
        </w:rPr>
        <w:t xml:space="preserve"> основной программы профессионального обучения</w:t>
      </w:r>
      <w:r>
        <w:rPr>
          <w:sz w:val="18"/>
          <w:szCs w:val="18"/>
        </w:rPr>
        <w:t>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в ООО «ПЦДПО «Стандарт Безопасности».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2.2.6.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III. Обязанности Исполнителя и Обучающегося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3.1. Исполнитель обязан: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обучающегося.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>
        <w:rPr>
          <w:bCs/>
          <w:sz w:val="18"/>
          <w:szCs w:val="18"/>
        </w:rPr>
        <w:t>основной программой профессионального обучения</w:t>
      </w:r>
      <w:r>
        <w:rPr>
          <w:sz w:val="18"/>
          <w:szCs w:val="18"/>
        </w:rPr>
        <w:t>, учебным планом, в том числе индивидуальным, и расписанием занятий Исполнителя</w:t>
      </w:r>
      <w:r>
        <w:rPr>
          <w:i/>
          <w:sz w:val="18"/>
          <w:szCs w:val="18"/>
        </w:rPr>
        <w:t>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3.1.3. Обеспечить Обучающемуся предусмотренные выбранной </w:t>
      </w:r>
      <w:r>
        <w:rPr>
          <w:bCs/>
          <w:sz w:val="18"/>
          <w:szCs w:val="18"/>
        </w:rPr>
        <w:t>основной программой профессионального обучения</w:t>
      </w:r>
      <w:r>
        <w:rPr>
          <w:sz w:val="18"/>
          <w:szCs w:val="18"/>
        </w:rPr>
        <w:t xml:space="preserve"> условия ее освоения.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3.1.4. Сохранить место за Обучающимся в случае пропуска занятий по уважительным причинам.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3.1.6. Подписать Акт приема-передачи образовательных услуг к договору об оказании платных образовательных услуг на обучение по </w:t>
      </w:r>
      <w:r>
        <w:rPr>
          <w:bCs/>
          <w:sz w:val="18"/>
          <w:szCs w:val="18"/>
        </w:rPr>
        <w:t>основной программе профессионального обучения</w:t>
      </w:r>
      <w:r>
        <w:rPr>
          <w:sz w:val="18"/>
          <w:szCs w:val="18"/>
        </w:rPr>
        <w:t>, в течение 3-х календарных дней после окончания обучения.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3.2. Обучающийся обязан:</w:t>
      </w:r>
    </w:p>
    <w:p>
      <w:pPr>
        <w:pStyle w:val="Normal"/>
        <w:suppressAutoHyphens w:val="true"/>
        <w:ind w:firstLine="709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>3.2.1.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3.2.2. Обучаться в ООО «ПЦДПО «Стандарт Безопасности» по </w:t>
      </w:r>
      <w:r>
        <w:rPr>
          <w:bCs/>
          <w:sz w:val="18"/>
          <w:szCs w:val="18"/>
        </w:rPr>
        <w:t>основной программе профессионального обучения</w:t>
      </w:r>
      <w:r>
        <w:rPr>
          <w:sz w:val="18"/>
          <w:szCs w:val="18"/>
        </w:rPr>
        <w:t xml:space="preserve"> с соблюдением требований, установленных учебным планом, в том числе индивидуальным.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3.2.3. Извещать Исполнителя о причинах отсутствия на занятиях.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3.2.4. При поступлении в ООО «ПЦДПО «Стандарт Безопасности»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и в процессе обучения своевременно представлять и получать все необходимые документы.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3.2.5. Соблюдать требования учредительных документов Исполнителя,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вспомогательному, обслуживающему и иному персоналу Исполнителя и другим обучающимся, не посягать на их честь и достоинство.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3.2.6.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3.2.7. Оплатить стоимость услуги в размере и срок, указанные в разделе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 xml:space="preserve"> настоящего Договора;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3.2.8. Подписать Акт приема-передачи образовательных услуг к договору об оказании платных образовательных услуг на обучение по</w:t>
      </w:r>
      <w:r>
        <w:rPr>
          <w:bCs/>
          <w:sz w:val="18"/>
          <w:szCs w:val="18"/>
        </w:rPr>
        <w:t xml:space="preserve"> основной программе профессионального обучения</w:t>
      </w:r>
      <w:r>
        <w:rPr>
          <w:sz w:val="18"/>
          <w:szCs w:val="18"/>
        </w:rPr>
        <w:t>, в течение 3-х календарных дней после окончания обучения.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ind w:firstLine="708"/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>V. Стоимость обучения и порядок оплаты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4.1. Полная стоимость образовательных услуг в соответствии с п.1.1. настоящего Договора за весь период обучения Обучающегося определяется Исполнителем и составляет _______________________________________________</w:t>
      </w:r>
    </w:p>
    <w:p>
      <w:pPr>
        <w:pStyle w:val="Normal"/>
        <w:suppressAutoHyphens w:val="true"/>
        <w:rPr>
          <w:i/>
          <w:i/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i/>
          <w:sz w:val="12"/>
          <w:szCs w:val="12"/>
        </w:rPr>
        <w:t>(сумма цифрами и прописью)</w:t>
      </w:r>
    </w:p>
    <w:p>
      <w:pPr>
        <w:pStyle w:val="Normal"/>
        <w:suppressAutoHyphens w:val="true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_______________________________________________________________________________рублей ____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4.2.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предусмотренной характеристиками федерального бюджета на очередной финансовый год.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4.3. Оплата производится в безналичном порядке путем перечисления денежных средств на расчетный счет Исполнителя или внесением денежных средств в кассу Исполнителя.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Заказчик осуществляет оплату в течение </w:t>
      </w:r>
      <w:r>
        <w:rPr>
          <w:sz w:val="18"/>
          <w:szCs w:val="18"/>
        </w:rPr>
        <w:t>3-х</w:t>
      </w:r>
      <w:r>
        <w:rPr>
          <w:sz w:val="18"/>
          <w:szCs w:val="18"/>
        </w:rPr>
        <w:t xml:space="preserve"> календарных дней с момента подписания настоящего Договора.   </w:t>
      </w:r>
    </w:p>
    <w:p>
      <w:pPr>
        <w:pStyle w:val="Normal"/>
        <w:suppressAutoHyphens w:val="tru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4.5. Обязательства по оплате считаются выполненными с момента поступления денежных средств в размере, указанном в п.4.1. настоящего Договора, в полном объеме на расчетный счет Исполнителя.</w:t>
      </w:r>
    </w:p>
    <w:p>
      <w:pPr>
        <w:pStyle w:val="Normal"/>
        <w:suppressAutoHyphens w:val="true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ind w:firstLine="5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.Основания изменения и расторжения договора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5.2. Настоящий Договор может быть расторгнут по соглашению Сторон.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установления нарушения порядка приема в</w:t>
      </w:r>
      <w:r>
        <w:rPr>
          <w:bCs/>
          <w:sz w:val="18"/>
          <w:szCs w:val="18"/>
        </w:rPr>
        <w:t xml:space="preserve"> ООО «ПЦДПО «Стандарт Безопасности»</w:t>
      </w:r>
      <w:r>
        <w:rPr>
          <w:sz w:val="18"/>
          <w:szCs w:val="18"/>
        </w:rPr>
        <w:t>, повлекшего по вине Обучающегося его незаконное зачисление на обучение в</w:t>
      </w:r>
      <w:r>
        <w:rPr>
          <w:bCs/>
          <w:sz w:val="18"/>
          <w:szCs w:val="18"/>
        </w:rPr>
        <w:t xml:space="preserve"> ООО «ПЦДПО «Стандарт Безопасности»</w:t>
      </w:r>
      <w:r>
        <w:rPr>
          <w:sz w:val="18"/>
          <w:szCs w:val="18"/>
        </w:rPr>
        <w:t>;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просрочки оплаты стоимости платных образовательных услуг; 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(бездействий) Обучающегося; 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извещает Обучающегося о предстоящем расторжении Договора лично или заказным письмом с уведомлением. В случае если Сторона уклоняется от получения уведомления о расторжении Договора, договор считается расторгнутым по истечении 30 (тридцать) календарных дней с момента отправки уведомления заказным письмом.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5.4. Настоящий Договор расторгается досрочно: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 по инициативе Обучающегося, в том числе в случае перевода Обучающегося для продолжения освоения основной программы профессионального обучения в другую организацию, осуществляющую образовательную деятельность;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 обстоятельствам, не зависящим от воли Обучающегося и Исполнителя, в том числе, в случае ликвидации </w:t>
      </w:r>
      <w:r>
        <w:rPr>
          <w:bCs/>
          <w:sz w:val="18"/>
          <w:szCs w:val="18"/>
        </w:rPr>
        <w:t>ООО «ПЦДПО «Стандарт Безопасности»</w:t>
      </w:r>
      <w:r>
        <w:rPr>
          <w:sz w:val="18"/>
          <w:szCs w:val="18"/>
        </w:rPr>
        <w:t>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5.5. При одностороннем отказе Обучающегося от исполнения настоящего Договора, Договор считается расторгнутым с даты регистрации Обучающимся соответствующего заявления у Исполнителя, либо в соответствии с датой, указанной в заявлении, при подаче его в установленном порядке. Возврат денежных средств производится в течение 30 дней с даты регистрации соответствующего заявления за вычетом фактически понесенных Исполнителем расходов, в том числе, банковских комиссий, комиссий за прием платежей за обучение с применением пластиковых карт, стоимости доступа к системе дистанционного обучения.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ind w:left="-540" w:firstLine="5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VI. Ответственность Исполнителя и Обучающегося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ind w:firstLine="5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VII. Срок действия Договора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7.2. Обязательства Исполнителя перед Обучающимся по настоящему Договору считаются исполненными после окончания срока обучения, указанного в п.1.2, и передачи ему документов, указанных в п.1.4. настоящего Договора или после подписания Акта приема-передачи образовательных услуг согласно п. 3.1.6.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ind w:left="-540" w:firstLine="5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VIII. Заключительные положения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ООО «ПЦДПО «Стандарт Безопасности»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в сети «Интернет» на дату заключения настоящего Договора.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>
        <w:rPr>
          <w:bCs/>
          <w:sz w:val="18"/>
          <w:szCs w:val="18"/>
        </w:rPr>
        <w:t xml:space="preserve"> ООО «ПЦДПО «Стандарт Безопасности»</w:t>
      </w:r>
      <w:r>
        <w:rPr>
          <w:sz w:val="18"/>
          <w:szCs w:val="18"/>
        </w:rPr>
        <w:t xml:space="preserve"> до даты издания приказа об окончании обучения или отчисления Обучающегося из</w:t>
      </w:r>
      <w:r>
        <w:rPr>
          <w:bCs/>
          <w:sz w:val="18"/>
          <w:szCs w:val="18"/>
        </w:rPr>
        <w:t xml:space="preserve"> АНО ДПО «Академия успеха»</w:t>
      </w:r>
      <w:r>
        <w:rPr>
          <w:sz w:val="18"/>
          <w:szCs w:val="18"/>
        </w:rPr>
        <w:t>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uppressAutoHyphens w:val="true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>
      <w:pPr>
        <w:pStyle w:val="Normal"/>
        <w:suppressAutoHyphens w:val="true"/>
        <w:ind w:left="-540" w:firstLine="5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uppressAutoHyphens w:val="true"/>
        <w:ind w:left="-540" w:firstLine="5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</w:t>
      </w:r>
      <w:r>
        <w:rPr>
          <w:b/>
          <w:sz w:val="18"/>
          <w:szCs w:val="18"/>
          <w:lang w:val="en-US"/>
        </w:rPr>
        <w:t>X</w:t>
      </w:r>
      <w:r>
        <w:rPr>
          <w:b/>
          <w:sz w:val="18"/>
          <w:szCs w:val="18"/>
        </w:rPr>
        <w:t>. Адреса и реквизиты Сторон</w:t>
      </w:r>
    </w:p>
    <w:tbl>
      <w:tblPr>
        <w:tblStyle w:val="a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5102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kern w:val="0"/>
                <w:sz w:val="14"/>
                <w:szCs w:val="14"/>
                <w:lang w:val="ru-RU" w:bidi="ar-SA"/>
              </w:rPr>
              <w:t xml:space="preserve">ИСПОЛНИТЕЛЬ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kern w:val="0"/>
                <w:sz w:val="14"/>
                <w:szCs w:val="14"/>
                <w:lang w:val="ru-RU" w:bidi="ar-SA"/>
              </w:rPr>
              <w:t>ОБУЧАЮЩИЙСЯ</w:t>
            </w:r>
          </w:p>
        </w:tc>
      </w:tr>
      <w:tr>
        <w:trPr>
          <w:trHeight w:val="4071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Общество с ограниченной ответственностью «Поволжский центр дополнительного профессионального образования «Стандарт Безопасности»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Style21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Юридический адрес, адрес местонахождения и почтовый адрес: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443067, Самарская обл, г.Самара, ул.Гастелло, д.42, офис 49</w:t>
            </w:r>
          </w:p>
          <w:p>
            <w:pPr>
              <w:pStyle w:val="Style21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ИНН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-6318057031</w:t>
            </w:r>
          </w:p>
          <w:p>
            <w:pPr>
              <w:pStyle w:val="Style21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КПП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-631801001</w:t>
            </w:r>
          </w:p>
          <w:p>
            <w:pPr>
              <w:pStyle w:val="Style21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Приволжский ф-л ПАО «Промсвязьбанк»</w:t>
            </w:r>
          </w:p>
          <w:p>
            <w:pPr>
              <w:pStyle w:val="Style21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Р/сч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40702810103000129470</w:t>
            </w:r>
          </w:p>
          <w:p>
            <w:pPr>
              <w:pStyle w:val="Style21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БИК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042202803</w:t>
            </w:r>
          </w:p>
          <w:p>
            <w:pPr>
              <w:pStyle w:val="Style21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  <w:t>К/с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 xml:space="preserve"> 30101810700000000803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1206300039307 от 30.06.20г.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(846) 202-01-21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en-US" w:bidi="ar-SA"/>
              </w:rPr>
              <w:t>E-mail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: standart763@mail.ru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Директор_________________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Асланов  Е.С.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МП 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Ф.И.О. (полностью) 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паспортные данные: серия_____ №________________________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дата выдачи 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кем выдан: 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 xml:space="preserve">Место регистрации, указанное в паспорте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СНИЛС:______________________________________________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Тел.__________________________________________________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Сведения об образовании (серия, номер, уровень образования, наименование образовательной организации, выдавшей диплом) 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 xml:space="preserve">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__________________________________/___________________/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2"/>
                <w:szCs w:val="12"/>
              </w:rPr>
            </w:pPr>
            <w:r>
              <w:rPr>
                <w:b/>
                <w:kern w:val="0"/>
                <w:sz w:val="12"/>
                <w:szCs w:val="12"/>
                <w:lang w:val="ru-RU" w:bidi="ar-SA"/>
              </w:rPr>
              <w:t xml:space="preserve">                                                    </w:t>
            </w:r>
            <w:r>
              <w:rPr>
                <w:b w:val="false"/>
                <w:bCs w:val="false"/>
                <w:kern w:val="0"/>
                <w:sz w:val="12"/>
                <w:szCs w:val="12"/>
                <w:lang w:val="ru-RU" w:bidi="ar-SA"/>
              </w:rPr>
              <w:t xml:space="preserve">  </w:t>
            </w:r>
            <w:r>
              <w:rPr>
                <w:b w:val="false"/>
                <w:bCs w:val="false"/>
                <w:kern w:val="0"/>
                <w:sz w:val="12"/>
                <w:szCs w:val="12"/>
                <w:lang w:val="ru-RU" w:bidi="ar-SA"/>
              </w:rPr>
              <w:t xml:space="preserve">подпись </w:t>
              <w:tab/>
              <w:tab/>
              <w:t xml:space="preserve">                             расшифровка</w:t>
            </w:r>
          </w:p>
        </w:tc>
      </w:tr>
    </w:tbl>
    <w:p>
      <w:pPr>
        <w:pStyle w:val="Normal"/>
        <w:suppressAutoHyphens w:val="true"/>
        <w:ind w:left="-540" w:firstLine="540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suppressAutoHyphens w:val="true"/>
        <w:ind w:left="-540" w:firstLine="540"/>
        <w:jc w:val="center"/>
        <w:rPr>
          <w:b/>
          <w:b/>
          <w:sz w:val="14"/>
          <w:szCs w:val="14"/>
        </w:rPr>
      </w:pPr>
      <w:r>
        <w:rPr/>
      </w:r>
    </w:p>
    <w:sectPr>
      <w:type w:val="nextPage"/>
      <w:pgSz w:w="11906" w:h="16838"/>
      <w:pgMar w:left="1701" w:right="567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e57af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b9019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3e57af"/>
    <w:pPr>
      <w:keepNext w:val="true"/>
      <w:keepLines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3e57a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b49cf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Текст сноски Знак"/>
    <w:basedOn w:val="DefaultParagraphFont"/>
    <w:link w:val="a6"/>
    <w:semiHidden/>
    <w:qFormat/>
    <w:rsid w:val="00872f95"/>
    <w:rPr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2f95"/>
    <w:rPr>
      <w:vertAlign w:val="superscript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9019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b49cf"/>
    <w:pPr/>
    <w:rPr>
      <w:rFonts w:ascii="Tahoma" w:hAnsi="Tahoma" w:cs="Tahoma"/>
      <w:sz w:val="16"/>
      <w:szCs w:val="16"/>
    </w:rPr>
  </w:style>
  <w:style w:type="paragraph" w:styleId="Style20">
    <w:name w:val="Footnote Text"/>
    <w:basedOn w:val="Normal"/>
    <w:link w:val="a7"/>
    <w:semiHidden/>
    <w:unhideWhenUsed/>
    <w:rsid w:val="00872f95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ff7d66"/>
    <w:pPr>
      <w:spacing w:beforeAutospacing="1" w:afterAutospacing="1"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e57af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B5A7-F180-4C5B-92F1-4FF76681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LibreOffice/7.0.1.2$Windows_X86_64 LibreOffice_project/7cbcfc562f6eb6708b5ff7d7397325de9e764452</Application>
  <Pages>3</Pages>
  <Words>1459</Words>
  <Characters>12024</Characters>
  <CharactersWithSpaces>13948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2019-10-24T08:14:00Z</dcterms:created>
  <dc:creator>sa</dc:creator>
  <dc:description/>
  <dc:language>ru-RU</dc:language>
  <cp:lastModifiedBy/>
  <cp:lastPrinted>2021-09-09T12:01:46Z</cp:lastPrinted>
  <dcterms:modified xsi:type="dcterms:W3CDTF">2021-09-09T12:01:10Z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